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Default="006B1C18" w:rsidP="006B1C18">
      <w:pPr>
        <w:rPr>
          <w:rFonts w:ascii="Comic Sans MS" w:hAnsi="Comic Sans MS"/>
          <w:bCs/>
          <w:color w:val="7030A0"/>
          <w:u w:val="single"/>
        </w:rPr>
      </w:pPr>
    </w:p>
    <w:p w:rsidR="006B1C18" w:rsidRPr="00AD4AD2" w:rsidRDefault="006B1C18" w:rsidP="006B1C18">
      <w:pPr>
        <w:tabs>
          <w:tab w:val="right" w:pos="9383"/>
        </w:tabs>
        <w:jc w:val="center"/>
        <w:rPr>
          <w:b/>
          <w:sz w:val="40"/>
          <w:szCs w:val="40"/>
        </w:rPr>
      </w:pPr>
      <w:r w:rsidRPr="00AD4AD2">
        <w:rPr>
          <w:b/>
          <w:sz w:val="40"/>
          <w:szCs w:val="40"/>
          <w:bdr w:val="single" w:sz="4" w:space="0" w:color="auto"/>
          <w:shd w:val="clear" w:color="auto" w:fill="00FFFF"/>
        </w:rPr>
        <w:t>A.G de l’Association Sportive LEGT Robert Schuman</w:t>
      </w: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967824" w:rsidRDefault="00967824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967824" w:rsidRDefault="00967824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P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83"/>
        </w:tabs>
        <w:jc w:val="center"/>
        <w:rPr>
          <w:rFonts w:ascii="Comic Sans MS" w:hAnsi="Comic Sans MS"/>
          <w:b/>
          <w:bCs/>
        </w:rPr>
      </w:pPr>
      <w:r w:rsidRPr="006B1C18">
        <w:rPr>
          <w:rFonts w:ascii="Comic Sans MS" w:hAnsi="Comic Sans MS"/>
          <w:b/>
          <w:bCs/>
        </w:rPr>
        <w:t>OBJECTIFS VISES</w:t>
      </w:r>
      <w:r>
        <w:rPr>
          <w:rFonts w:ascii="Comic Sans MS" w:hAnsi="Comic Sans MS"/>
          <w:b/>
          <w:bCs/>
        </w:rPr>
        <w:t xml:space="preserve"> PAR L’ASSOCIATION SPORTIVE</w:t>
      </w:r>
    </w:p>
    <w:p w:rsidR="006B1C18" w:rsidRDefault="006B1C18" w:rsidP="006B1C18">
      <w:pPr>
        <w:tabs>
          <w:tab w:val="right" w:pos="9383"/>
        </w:tabs>
        <w:rPr>
          <w:rFonts w:ascii="Comic Sans MS" w:hAnsi="Comic Sans MS"/>
          <w:b/>
          <w:bCs/>
        </w:rPr>
      </w:pPr>
    </w:p>
    <w:p w:rsidR="00967824" w:rsidRPr="006B1C18" w:rsidRDefault="00967824" w:rsidP="006B1C18">
      <w:pPr>
        <w:tabs>
          <w:tab w:val="right" w:pos="9383"/>
        </w:tabs>
        <w:rPr>
          <w:rFonts w:ascii="Comic Sans MS" w:hAnsi="Comic Sans MS"/>
          <w:b/>
          <w:bCs/>
        </w:rPr>
      </w:pPr>
    </w:p>
    <w:p w:rsidR="006B1C18" w:rsidRDefault="006B1C18" w:rsidP="006B1C18">
      <w:pPr>
        <w:tabs>
          <w:tab w:val="right" w:pos="9383"/>
        </w:tabs>
        <w:ind w:left="360"/>
        <w:rPr>
          <w:rFonts w:ascii="Comic Sans MS" w:hAnsi="Comic Sans MS"/>
          <w:b/>
          <w:bCs/>
        </w:rPr>
      </w:pPr>
      <w:r w:rsidRPr="006B1C18">
        <w:rPr>
          <w:rFonts w:ascii="Comic Sans MS" w:hAnsi="Comic Sans MS"/>
          <w:b/>
          <w:bCs/>
        </w:rPr>
        <w:t xml:space="preserve">1° </w:t>
      </w:r>
      <w:r w:rsidRPr="006B1C18">
        <w:rPr>
          <w:rFonts w:ascii="Comic Sans MS" w:hAnsi="Comic Sans MS"/>
          <w:b/>
          <w:bCs/>
          <w:u w:val="single"/>
        </w:rPr>
        <w:t>Par rapport à l’aspect sportif</w:t>
      </w:r>
      <w:r w:rsidRPr="006B1C18">
        <w:rPr>
          <w:rFonts w:ascii="Comic Sans MS" w:hAnsi="Comic Sans MS"/>
          <w:b/>
          <w:bCs/>
        </w:rPr>
        <w:t> </w:t>
      </w:r>
    </w:p>
    <w:p w:rsidR="006B1C18" w:rsidRPr="006B1C18" w:rsidRDefault="006B1C18" w:rsidP="006B1C18">
      <w:pPr>
        <w:tabs>
          <w:tab w:val="right" w:pos="9383"/>
        </w:tabs>
        <w:ind w:left="360"/>
        <w:rPr>
          <w:rFonts w:ascii="Comic Sans MS" w:hAnsi="Comic Sans MS"/>
          <w:b/>
          <w:bCs/>
        </w:rPr>
      </w:pP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Faire en sorte que chacun puisse s’exprimer à son niveau de pratique.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Préparer de manière efficace les examens EPS à venir : baccalauréats général et technologique.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Favoriser le passage du sport scolaire au sport civil.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Découvrir des pratiques nouvelles.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Permettre à nos élèves de participer à des compétitions inter-établissements à finalités nationales.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Avoir des rôles multiples (arbitre, dirigeant, coach, secouriste).</w:t>
      </w:r>
    </w:p>
    <w:p w:rsidR="006B1C18" w:rsidRPr="006B1C18" w:rsidRDefault="006B1C18" w:rsidP="006B1C18">
      <w:pPr>
        <w:numPr>
          <w:ilvl w:val="0"/>
          <w:numId w:val="3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Participer au rayonnement du lycée.</w:t>
      </w:r>
    </w:p>
    <w:p w:rsidR="006B1C18" w:rsidRDefault="006B1C18" w:rsidP="006B1C18">
      <w:pPr>
        <w:tabs>
          <w:tab w:val="right" w:pos="9383"/>
        </w:tabs>
        <w:ind w:left="1080"/>
        <w:contextualSpacing/>
        <w:rPr>
          <w:rFonts w:ascii="Comic Sans MS" w:hAnsi="Comic Sans MS"/>
        </w:rPr>
      </w:pPr>
    </w:p>
    <w:p w:rsidR="00967824" w:rsidRPr="006B1C18" w:rsidRDefault="00967824" w:rsidP="006B1C18">
      <w:pPr>
        <w:tabs>
          <w:tab w:val="right" w:pos="9383"/>
        </w:tabs>
        <w:ind w:left="1080"/>
        <w:contextualSpacing/>
        <w:rPr>
          <w:rFonts w:ascii="Comic Sans MS" w:hAnsi="Comic Sans MS"/>
        </w:rPr>
      </w:pPr>
    </w:p>
    <w:p w:rsidR="006B1C18" w:rsidRDefault="006B1C18" w:rsidP="006B1C18">
      <w:pPr>
        <w:tabs>
          <w:tab w:val="right" w:pos="9383"/>
        </w:tabs>
        <w:ind w:left="360"/>
        <w:rPr>
          <w:rFonts w:ascii="Comic Sans MS" w:hAnsi="Comic Sans MS"/>
          <w:b/>
          <w:bCs/>
          <w:u w:val="single"/>
        </w:rPr>
      </w:pPr>
      <w:r w:rsidRPr="006B1C18">
        <w:rPr>
          <w:rFonts w:ascii="Comic Sans MS" w:hAnsi="Comic Sans MS"/>
          <w:b/>
          <w:bCs/>
        </w:rPr>
        <w:t xml:space="preserve">2° </w:t>
      </w:r>
      <w:r w:rsidRPr="006B1C18">
        <w:rPr>
          <w:rFonts w:ascii="Comic Sans MS" w:hAnsi="Comic Sans MS"/>
          <w:b/>
          <w:bCs/>
          <w:u w:val="single"/>
        </w:rPr>
        <w:t>Par rapport à l’aspect éducatif </w:t>
      </w:r>
    </w:p>
    <w:p w:rsidR="001C4889" w:rsidRPr="006B1C18" w:rsidRDefault="001C4889" w:rsidP="006B1C18">
      <w:pPr>
        <w:tabs>
          <w:tab w:val="right" w:pos="9383"/>
        </w:tabs>
        <w:ind w:left="360"/>
        <w:rPr>
          <w:rFonts w:ascii="Comic Sans MS" w:hAnsi="Comic Sans MS"/>
          <w:b/>
          <w:bCs/>
        </w:rPr>
      </w:pPr>
    </w:p>
    <w:p w:rsidR="006B1C18" w:rsidRPr="006B1C18" w:rsidRDefault="006B1C18" w:rsidP="006B1C18">
      <w:pPr>
        <w:numPr>
          <w:ilvl w:val="0"/>
          <w:numId w:val="2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 xml:space="preserve">Affirmer une </w:t>
      </w:r>
      <w:r w:rsidRPr="006B1C18">
        <w:rPr>
          <w:rFonts w:ascii="Comic Sans MS" w:hAnsi="Comic Sans MS"/>
          <w:b/>
        </w:rPr>
        <w:t>éthique sportive, citoyenne</w:t>
      </w:r>
      <w:r w:rsidRPr="006B1C18">
        <w:rPr>
          <w:rFonts w:ascii="Comic Sans MS" w:hAnsi="Comic Sans MS"/>
        </w:rPr>
        <w:t xml:space="preserve"> qui respecte l’autre, dans le cadre d’un jeu sportif.</w:t>
      </w:r>
    </w:p>
    <w:p w:rsidR="006B1C18" w:rsidRPr="006B1C18" w:rsidRDefault="006B1C18" w:rsidP="006B1C18">
      <w:pPr>
        <w:numPr>
          <w:ilvl w:val="0"/>
          <w:numId w:val="2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>Associer les élèves à la vie de l’association (je</w:t>
      </w:r>
      <w:r>
        <w:rPr>
          <w:rFonts w:ascii="Comic Sans MS" w:hAnsi="Comic Sans MS"/>
        </w:rPr>
        <w:t>une organisateur, membre du comité directeur</w:t>
      </w:r>
      <w:r w:rsidRPr="006B1C18">
        <w:rPr>
          <w:rFonts w:ascii="Comic Sans MS" w:hAnsi="Comic Sans MS"/>
        </w:rPr>
        <w:t>)</w:t>
      </w:r>
    </w:p>
    <w:p w:rsidR="006B1C18" w:rsidRPr="006B1C18" w:rsidRDefault="006B1C18" w:rsidP="006B1C18">
      <w:pPr>
        <w:numPr>
          <w:ilvl w:val="0"/>
          <w:numId w:val="2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 xml:space="preserve">Favoriser la </w:t>
      </w:r>
      <w:r w:rsidRPr="006B1C18">
        <w:rPr>
          <w:rFonts w:ascii="Comic Sans MS" w:hAnsi="Comic Sans MS"/>
          <w:b/>
        </w:rPr>
        <w:t>prise de responsabilités</w:t>
      </w:r>
      <w:r w:rsidRPr="006B1C18">
        <w:rPr>
          <w:rFonts w:ascii="Comic Sans MS" w:hAnsi="Comic Sans MS"/>
        </w:rPr>
        <w:t xml:space="preserve"> des élèves (Arbitrage, jeune coach, jeune dirigeant, assurage en escalade etc…).</w:t>
      </w:r>
    </w:p>
    <w:p w:rsidR="006B1C18" w:rsidRPr="006B1C18" w:rsidRDefault="006B1C18" w:rsidP="006B1C18">
      <w:pPr>
        <w:numPr>
          <w:ilvl w:val="0"/>
          <w:numId w:val="2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  <w:b/>
        </w:rPr>
        <w:t>Se sentir mieux dans sa peau</w:t>
      </w:r>
      <w:r w:rsidRPr="006B1C18">
        <w:rPr>
          <w:rFonts w:ascii="Comic Sans MS" w:hAnsi="Comic Sans MS"/>
        </w:rPr>
        <w:t xml:space="preserve"> (aspects psychologiques et physiologiques)</w:t>
      </w:r>
    </w:p>
    <w:p w:rsidR="006B1C18" w:rsidRPr="006B1C18" w:rsidRDefault="006B1C18" w:rsidP="006B1C18">
      <w:pPr>
        <w:numPr>
          <w:ilvl w:val="0"/>
          <w:numId w:val="2"/>
        </w:numPr>
        <w:tabs>
          <w:tab w:val="right" w:pos="9383"/>
        </w:tabs>
        <w:contextualSpacing/>
        <w:rPr>
          <w:rFonts w:ascii="Comic Sans MS" w:hAnsi="Comic Sans MS"/>
        </w:rPr>
      </w:pPr>
      <w:r w:rsidRPr="006B1C18">
        <w:rPr>
          <w:rFonts w:ascii="Comic Sans MS" w:hAnsi="Comic Sans MS"/>
        </w:rPr>
        <w:t xml:space="preserve">Améliorer </w:t>
      </w:r>
      <w:r w:rsidRPr="006B1C18">
        <w:rPr>
          <w:rFonts w:ascii="Comic Sans MS" w:hAnsi="Comic Sans MS"/>
          <w:b/>
        </w:rPr>
        <w:t>sa santé</w:t>
      </w:r>
      <w:r w:rsidRPr="006B1C18">
        <w:rPr>
          <w:rFonts w:ascii="Comic Sans MS" w:hAnsi="Comic Sans MS"/>
        </w:rPr>
        <w:t xml:space="preserve"> grâce à une bonne hygiène de vie.</w:t>
      </w:r>
    </w:p>
    <w:p w:rsidR="006B1C18" w:rsidRDefault="006B1C18" w:rsidP="006B1C18">
      <w:pPr>
        <w:tabs>
          <w:tab w:val="right" w:pos="9383"/>
        </w:tabs>
        <w:rPr>
          <w:rFonts w:ascii="Comic Sans MS" w:hAnsi="Comic Sans MS"/>
        </w:rPr>
      </w:pPr>
    </w:p>
    <w:p w:rsidR="00967824" w:rsidRPr="006B1C18" w:rsidRDefault="00967824" w:rsidP="006B1C18">
      <w:pPr>
        <w:tabs>
          <w:tab w:val="right" w:pos="9383"/>
        </w:tabs>
        <w:rPr>
          <w:rFonts w:ascii="Comic Sans MS" w:hAnsi="Comic Sans MS"/>
        </w:rPr>
      </w:pPr>
      <w:bookmarkStart w:id="0" w:name="_GoBack"/>
      <w:bookmarkEnd w:id="0"/>
    </w:p>
    <w:p w:rsidR="006B1C18" w:rsidRDefault="006B1C18" w:rsidP="006B1C18">
      <w:pPr>
        <w:tabs>
          <w:tab w:val="right" w:pos="9383"/>
        </w:tabs>
        <w:rPr>
          <w:rFonts w:ascii="Comic Sans MS" w:hAnsi="Comic Sans MS"/>
          <w:b/>
          <w:bCs/>
          <w:u w:val="single"/>
        </w:rPr>
      </w:pPr>
      <w:r w:rsidRPr="006B1C18">
        <w:rPr>
          <w:rFonts w:ascii="Comic Sans MS" w:hAnsi="Comic Sans MS"/>
          <w:b/>
          <w:bCs/>
        </w:rPr>
        <w:t xml:space="preserve">  3° </w:t>
      </w:r>
      <w:r w:rsidRPr="006B1C18">
        <w:rPr>
          <w:rFonts w:ascii="Comic Sans MS" w:hAnsi="Comic Sans MS"/>
          <w:b/>
          <w:bCs/>
          <w:u w:val="single"/>
        </w:rPr>
        <w:t xml:space="preserve">L’AS est </w:t>
      </w:r>
      <w:proofErr w:type="gramStart"/>
      <w:r w:rsidRPr="006B1C18">
        <w:rPr>
          <w:rFonts w:ascii="Comic Sans MS" w:hAnsi="Comic Sans MS"/>
          <w:b/>
          <w:bCs/>
          <w:u w:val="single"/>
        </w:rPr>
        <w:t>intégrée</w:t>
      </w:r>
      <w:proofErr w:type="gramEnd"/>
      <w:r w:rsidRPr="006B1C18">
        <w:rPr>
          <w:rFonts w:ascii="Comic Sans MS" w:hAnsi="Comic Sans MS"/>
          <w:b/>
          <w:bCs/>
          <w:u w:val="single"/>
        </w:rPr>
        <w:t xml:space="preserve"> au projet d’établissement</w:t>
      </w:r>
    </w:p>
    <w:p w:rsidR="001C4889" w:rsidRPr="006B1C18" w:rsidRDefault="001C4889" w:rsidP="006B1C18">
      <w:pPr>
        <w:tabs>
          <w:tab w:val="right" w:pos="9383"/>
        </w:tabs>
        <w:rPr>
          <w:rFonts w:ascii="Comic Sans MS" w:hAnsi="Comic Sans MS"/>
          <w:b/>
          <w:bCs/>
          <w:u w:val="single"/>
        </w:rPr>
      </w:pPr>
    </w:p>
    <w:p w:rsidR="006B1C18" w:rsidRPr="006B1C18" w:rsidRDefault="006B1C18" w:rsidP="006B1C18">
      <w:pPr>
        <w:tabs>
          <w:tab w:val="right" w:pos="9383"/>
        </w:tabs>
        <w:rPr>
          <w:rFonts w:ascii="Comic Sans MS" w:hAnsi="Comic Sans MS"/>
        </w:rPr>
      </w:pPr>
      <w:r w:rsidRPr="006B1C18">
        <w:rPr>
          <w:rFonts w:ascii="Comic Sans MS" w:hAnsi="Comic Sans MS"/>
          <w:b/>
          <w:bCs/>
        </w:rPr>
        <w:t xml:space="preserve">     </w:t>
      </w:r>
      <w:r w:rsidRPr="006B1C18">
        <w:rPr>
          <w:rFonts w:ascii="Comic Sans MS" w:hAnsi="Comic Sans MS"/>
        </w:rPr>
        <w:t xml:space="preserve">Elle participe à la vie du lycée.  </w:t>
      </w:r>
    </w:p>
    <w:p w:rsidR="006B1C18" w:rsidRPr="006B1C18" w:rsidRDefault="006B1C18" w:rsidP="006B1C18">
      <w:pPr>
        <w:tabs>
          <w:tab w:val="right" w:pos="9383"/>
        </w:tabs>
        <w:rPr>
          <w:rFonts w:ascii="Comic Sans MS" w:hAnsi="Comic Sans MS"/>
        </w:rPr>
      </w:pPr>
      <w:r w:rsidRPr="006B1C18">
        <w:rPr>
          <w:rFonts w:ascii="Comic Sans MS" w:hAnsi="Comic Sans MS"/>
        </w:rPr>
        <w:t xml:space="preserve">       Ses objectifs, à travers la pratique sportive, visent une double finalité : éducative </w:t>
      </w:r>
    </w:p>
    <w:p w:rsidR="006B1C18" w:rsidRPr="006B1C18" w:rsidRDefault="006B1C18" w:rsidP="006B1C18">
      <w:pPr>
        <w:tabs>
          <w:tab w:val="right" w:pos="9383"/>
        </w:tabs>
        <w:rPr>
          <w:rFonts w:ascii="Comic Sans MS" w:hAnsi="Comic Sans MS"/>
        </w:rPr>
      </w:pPr>
      <w:r w:rsidRPr="006B1C18">
        <w:rPr>
          <w:rFonts w:ascii="Comic Sans MS" w:hAnsi="Comic Sans MS"/>
        </w:rPr>
        <w:t xml:space="preserve">       </w:t>
      </w:r>
      <w:proofErr w:type="gramStart"/>
      <w:r w:rsidRPr="006B1C18">
        <w:rPr>
          <w:rFonts w:ascii="Comic Sans MS" w:hAnsi="Comic Sans MS"/>
        </w:rPr>
        <w:t>et</w:t>
      </w:r>
      <w:proofErr w:type="gramEnd"/>
      <w:r w:rsidRPr="006B1C18">
        <w:rPr>
          <w:rFonts w:ascii="Comic Sans MS" w:hAnsi="Comic Sans MS"/>
        </w:rPr>
        <w:t xml:space="preserve"> sociale (apprentissage de la responsabilité et de la citoyenneté).</w:t>
      </w: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1C4889" w:rsidRDefault="001C4889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1C4889" w:rsidRDefault="001C4889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1C4889" w:rsidRDefault="001C4889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1C4889" w:rsidRDefault="001C4889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1C4889" w:rsidRDefault="001C4889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Default="006B1C18" w:rsidP="006B1C18">
      <w:pPr>
        <w:pStyle w:val="Paragraphedeliste"/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</w:p>
    <w:p w:rsidR="006B1C18" w:rsidRPr="00FF5E26" w:rsidRDefault="006B1C18" w:rsidP="006B1C18">
      <w:pPr>
        <w:pStyle w:val="Paragraphedeliste"/>
        <w:numPr>
          <w:ilvl w:val="0"/>
          <w:numId w:val="1"/>
        </w:numPr>
        <w:tabs>
          <w:tab w:val="right" w:pos="9383"/>
        </w:tabs>
        <w:rPr>
          <w:rFonts w:ascii="Comic Sans MS" w:hAnsi="Comic Sans MS"/>
          <w:bCs/>
          <w:color w:val="7030A0"/>
          <w:u w:val="single"/>
        </w:rPr>
      </w:pPr>
      <w:r>
        <w:rPr>
          <w:rFonts w:ascii="Comic Sans MS" w:hAnsi="Comic Sans MS"/>
          <w:bCs/>
          <w:color w:val="7030A0"/>
          <w:u w:val="single"/>
        </w:rPr>
        <w:t xml:space="preserve">LES CRENEAUX D’ENTRAINEMENT </w:t>
      </w:r>
      <w:r>
        <w:rPr>
          <w:rFonts w:ascii="Comic Sans MS" w:hAnsi="Comic Sans MS"/>
          <w:bCs/>
          <w:color w:val="7030A0"/>
          <w:u w:val="single"/>
        </w:rPr>
        <w:t xml:space="preserve">UNSS </w:t>
      </w:r>
      <w:r>
        <w:rPr>
          <w:rFonts w:ascii="Comic Sans MS" w:hAnsi="Comic Sans MS"/>
          <w:bCs/>
          <w:color w:val="7030A0"/>
          <w:u w:val="single"/>
        </w:rPr>
        <w:t>2021/22</w:t>
      </w:r>
    </w:p>
    <w:p w:rsidR="006B1C18" w:rsidRPr="00205CBB" w:rsidRDefault="006B1C18" w:rsidP="006B1C18">
      <w:pPr>
        <w:tabs>
          <w:tab w:val="right" w:pos="9383"/>
        </w:tabs>
        <w:rPr>
          <w:rFonts w:ascii="Comic Sans MS" w:hAnsi="Comic Sans MS"/>
          <w:b/>
          <w:bCs/>
        </w:rPr>
      </w:pPr>
      <w:r w:rsidRPr="00205CBB">
        <w:rPr>
          <w:rFonts w:ascii="Comic Sans MS" w:hAnsi="Comic Sans MS"/>
          <w:b/>
          <w:bCs/>
        </w:rPr>
        <w:t xml:space="preserve">                             </w:t>
      </w:r>
      <w:r>
        <w:rPr>
          <w:rFonts w:ascii="Comic Sans MS" w:hAnsi="Comic Sans MS"/>
          <w:b/>
          <w:bCs/>
        </w:rPr>
        <w:t xml:space="preserve">         </w:t>
      </w:r>
      <w:r w:rsidRPr="00205CBB">
        <w:rPr>
          <w:rFonts w:ascii="Comic Sans MS" w:hAnsi="Comic Sans MS"/>
          <w:b/>
          <w:bCs/>
          <w:highlight w:val="yellow"/>
        </w:rPr>
        <w:t>12h10 à 13h15</w:t>
      </w:r>
    </w:p>
    <w:p w:rsidR="006B1C18" w:rsidRPr="00DB2251" w:rsidRDefault="006B1C18" w:rsidP="006B1C18">
      <w:pPr>
        <w:tabs>
          <w:tab w:val="right" w:pos="9383"/>
        </w:tabs>
        <w:rPr>
          <w:rFonts w:ascii="Comic Sans MS" w:hAnsi="Comic Sans MS"/>
          <w:b/>
          <w:bCs/>
        </w:rPr>
      </w:pP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 w:rsidRPr="00DB2251">
        <w:t>LUNDI</w:t>
      </w: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 w:rsidRPr="00DB2251">
        <w:t>STEP : Espace Loeb </w:t>
      </w:r>
      <w:r>
        <w:t>(salle C)</w:t>
      </w:r>
      <w:r w:rsidRPr="00DB2251">
        <w:t>: Mme KOESSLER</w:t>
      </w:r>
      <w:r>
        <w:t xml:space="preserve"> 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t xml:space="preserve">BASKET </w:t>
      </w:r>
      <w:r w:rsidRPr="00DB2251">
        <w:t xml:space="preserve">: </w:t>
      </w:r>
      <w:r>
        <w:t>Espace Loeb (salle B)</w:t>
      </w:r>
      <w:r w:rsidRPr="00DB2251">
        <w:t xml:space="preserve"> : Mme </w:t>
      </w:r>
      <w:r>
        <w:t>BERNAD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t>MUSCULATION : Internat</w:t>
      </w: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</w:p>
    <w:p w:rsidR="006B1C18" w:rsidRPr="00DB2251" w:rsidRDefault="006B1C18" w:rsidP="006B1C18">
      <w:pPr>
        <w:jc w:val="center"/>
      </w:pPr>
    </w:p>
    <w:p w:rsidR="006B1C18" w:rsidRPr="00205CBB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 w:rsidRPr="00205CBB">
        <w:t>MARDI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lang w:val="en-US"/>
        </w:rPr>
      </w:pPr>
      <w:r w:rsidRPr="00205CBB">
        <w:t xml:space="preserve"> ESCALADE </w:t>
      </w:r>
      <w:r w:rsidRPr="00DB2251">
        <w:rPr>
          <w:lang w:val="en-US"/>
        </w:rPr>
        <w:t xml:space="preserve">: </w:t>
      </w:r>
      <w:proofErr w:type="spellStart"/>
      <w:r w:rsidRPr="00DB2251">
        <w:rPr>
          <w:lang w:val="en-US"/>
        </w:rPr>
        <w:t>Espace</w:t>
      </w:r>
      <w:proofErr w:type="spellEnd"/>
      <w:r w:rsidRPr="00DB2251">
        <w:rPr>
          <w:lang w:val="en-US"/>
        </w:rPr>
        <w:t xml:space="preserve"> Loeb </w:t>
      </w:r>
      <w:r>
        <w:t>(salle A)</w:t>
      </w:r>
      <w:r w:rsidRPr="00DB2251">
        <w:rPr>
          <w:lang w:val="en-US"/>
        </w:rPr>
        <w:t>: M. FRIEDRICH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 w:rsidRPr="005B2566">
        <w:t>BADMINTON: Espace Loeb</w:t>
      </w:r>
      <w:r>
        <w:t xml:space="preserve"> (salle A)</w:t>
      </w:r>
      <w:r w:rsidRPr="003574B1">
        <w:t xml:space="preserve"> </w:t>
      </w:r>
    </w:p>
    <w:p w:rsidR="006B1C18" w:rsidRPr="003574B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lang w:val="en-US"/>
        </w:rPr>
      </w:pPr>
      <w:r>
        <w:t>MUSCULATION : Internat</w:t>
      </w:r>
    </w:p>
    <w:p w:rsidR="006B1C18" w:rsidRPr="005B2566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</w:p>
    <w:p w:rsidR="006B1C18" w:rsidRPr="005B2566" w:rsidRDefault="006B1C18" w:rsidP="006B1C18">
      <w:pPr>
        <w:jc w:val="center"/>
      </w:pP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 w:rsidRPr="00DB2251">
        <w:t>JEUDI</w:t>
      </w: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 w:rsidRPr="00DB2251">
        <w:t>BADMINTON : Espace Loeb</w:t>
      </w:r>
      <w:r>
        <w:t xml:space="preserve"> (salle A) : Mme BERNAD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 w:rsidRPr="005B2566">
        <w:t>ESCALADE : Espace Loeb </w:t>
      </w:r>
      <w:r>
        <w:t>(salle A)</w:t>
      </w:r>
      <w:r w:rsidRPr="005B2566">
        <w:t>: M.FRIEDRICH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VOLLEY-BALL : Espace Loeb (salle B) : M. LEBEAU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MUSCULATION : Internat</w:t>
      </w:r>
    </w:p>
    <w:p w:rsidR="006B1C18" w:rsidRPr="005B2566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</w:p>
    <w:p w:rsidR="006B1C18" w:rsidRPr="005B2566" w:rsidRDefault="006B1C18" w:rsidP="006B1C18">
      <w:pPr>
        <w:jc w:val="center"/>
      </w:pPr>
    </w:p>
    <w:p w:rsidR="006B1C18" w:rsidRPr="00DB2251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</w:pPr>
      <w:r w:rsidRPr="00DB2251">
        <w:t>VENDREDI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</w:pPr>
      <w:r>
        <w:t>VOLLEY : Espace Loeb (salle A) : M. LEBEAU</w:t>
      </w:r>
    </w:p>
    <w:p w:rsidR="006B1C18" w:rsidRDefault="006B1C18" w:rsidP="006B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</w:pPr>
      <w:r>
        <w:t>TENNIS DE TABLE : Espace Loeb (salle C) : Mme KOESSLER</w:t>
      </w:r>
    </w:p>
    <w:p w:rsidR="00F91FD3" w:rsidRDefault="00F91FD3"/>
    <w:sectPr w:rsidR="00F91FD3" w:rsidSect="006B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F69"/>
    <w:multiLevelType w:val="hybridMultilevel"/>
    <w:tmpl w:val="5BA8C2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F33"/>
    <w:multiLevelType w:val="hybridMultilevel"/>
    <w:tmpl w:val="47D653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037C8F"/>
    <w:multiLevelType w:val="hybridMultilevel"/>
    <w:tmpl w:val="62280A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1C4889"/>
    <w:rsid w:val="006B1C18"/>
    <w:rsid w:val="00967824"/>
    <w:rsid w:val="00EB7586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97A8-09D2-4FB4-81D5-82C5E01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LFRIEDRICH</dc:creator>
  <cp:keywords/>
  <dc:description/>
  <cp:lastModifiedBy>LFRIEDRICH</cp:lastModifiedBy>
  <cp:revision>2</cp:revision>
  <dcterms:created xsi:type="dcterms:W3CDTF">2021-12-11T17:08:00Z</dcterms:created>
  <dcterms:modified xsi:type="dcterms:W3CDTF">2021-12-11T17:28:00Z</dcterms:modified>
</cp:coreProperties>
</file>